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DD" w:rsidRDefault="005112D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70pt;height:96.75pt;visibility:visible">
            <v:imagedata r:id="rId7" o:title=""/>
          </v:shape>
        </w:pict>
      </w:r>
    </w:p>
    <w:p w:rsidR="005112DD" w:rsidRDefault="005112DD" w:rsidP="00E63492">
      <w:pPr>
        <w:jc w:val="right"/>
        <w:rPr>
          <w:rStyle w:val="Emphasis"/>
          <w:b/>
          <w:i w:val="0"/>
        </w:rPr>
      </w:pPr>
    </w:p>
    <w:p w:rsidR="005112DD" w:rsidRPr="00E63492" w:rsidRDefault="005112DD" w:rsidP="00E63492">
      <w:pPr>
        <w:jc w:val="right"/>
        <w:rPr>
          <w:rStyle w:val="Emphasis"/>
          <w:b/>
          <w:i w:val="0"/>
        </w:rPr>
      </w:pPr>
      <w:r w:rsidRPr="00E63492">
        <w:rPr>
          <w:rStyle w:val="Emphasis"/>
          <w:b/>
          <w:i w:val="0"/>
        </w:rPr>
        <w:t>Ministero del Lavoro e delle Politiche Sociali</w:t>
      </w:r>
    </w:p>
    <w:p w:rsidR="005112DD" w:rsidRPr="00E63492" w:rsidRDefault="005112DD" w:rsidP="00E63492">
      <w:pPr>
        <w:jc w:val="right"/>
        <w:rPr>
          <w:rStyle w:val="Emphasis"/>
          <w:b/>
          <w:i w:val="0"/>
        </w:rPr>
      </w:pPr>
      <w:r w:rsidRPr="00E63492">
        <w:rPr>
          <w:rStyle w:val="Emphasis"/>
          <w:b/>
          <w:i w:val="0"/>
        </w:rPr>
        <w:t>Segretario Generale  Dott. Paolo Pennesi</w:t>
      </w:r>
      <w:r w:rsidRPr="00E63492">
        <w:rPr>
          <w:rStyle w:val="Emphasis"/>
          <w:b/>
          <w:i w:val="0"/>
        </w:rPr>
        <w:br/>
        <w:t>Via Veneto 56 - 00187 Roma</w:t>
      </w:r>
    </w:p>
    <w:p w:rsidR="005112DD" w:rsidRPr="004D06D3" w:rsidRDefault="005112DD" w:rsidP="00E63492">
      <w:pPr>
        <w:shd w:val="clear" w:color="auto" w:fill="FFFFFF"/>
        <w:spacing w:before="100" w:beforeAutospacing="1" w:after="200"/>
        <w:rPr>
          <w:b/>
          <w:sz w:val="28"/>
          <w:szCs w:val="28"/>
        </w:rPr>
      </w:pPr>
    </w:p>
    <w:p w:rsidR="005112DD" w:rsidRPr="004D06D3" w:rsidRDefault="005112DD" w:rsidP="00E63492">
      <w:pPr>
        <w:shd w:val="clear" w:color="auto" w:fill="FFFFFF"/>
        <w:spacing w:before="100" w:beforeAutospacing="1" w:after="200"/>
        <w:rPr>
          <w:b/>
          <w:sz w:val="28"/>
          <w:szCs w:val="28"/>
        </w:rPr>
      </w:pPr>
    </w:p>
    <w:p w:rsidR="005112DD" w:rsidRPr="004D06D3" w:rsidRDefault="005112DD" w:rsidP="00E63492">
      <w:pPr>
        <w:shd w:val="clear" w:color="auto" w:fill="FFFFFF"/>
        <w:spacing w:before="100" w:beforeAutospacing="1" w:after="200"/>
        <w:jc w:val="both"/>
        <w:rPr>
          <w:b/>
          <w:sz w:val="28"/>
          <w:szCs w:val="28"/>
        </w:rPr>
      </w:pPr>
      <w:r w:rsidRPr="004D06D3">
        <w:rPr>
          <w:b/>
          <w:sz w:val="28"/>
          <w:szCs w:val="28"/>
        </w:rPr>
        <w:t xml:space="preserve">Pregiatissimo </w:t>
      </w:r>
      <w:r>
        <w:rPr>
          <w:b/>
          <w:sz w:val="28"/>
          <w:szCs w:val="28"/>
        </w:rPr>
        <w:t>Segretario Generale</w:t>
      </w:r>
    </w:p>
    <w:p w:rsidR="005112DD" w:rsidRPr="00CA30B7" w:rsidRDefault="005112DD" w:rsidP="00E63492">
      <w:pPr>
        <w:shd w:val="clear" w:color="auto" w:fill="FFFFFF"/>
        <w:spacing w:before="100" w:beforeAutospacing="1" w:after="200"/>
        <w:jc w:val="both"/>
        <w:rPr>
          <w:sz w:val="28"/>
          <w:szCs w:val="28"/>
        </w:rPr>
      </w:pPr>
      <w:r w:rsidRPr="00CA30B7">
        <w:rPr>
          <w:sz w:val="28"/>
          <w:szCs w:val="28"/>
        </w:rPr>
        <w:t xml:space="preserve">Sono venuta a conoscenza che </w:t>
      </w:r>
      <w:r w:rsidRPr="00CA30B7">
        <w:rPr>
          <w:color w:val="000000"/>
          <w:sz w:val="28"/>
          <w:szCs w:val="28"/>
        </w:rPr>
        <w:t xml:space="preserve">Regione Lombardia, accogliendo le richieste espresse dal territorio, ha recentemente rivolto al Ministero del Lavoro domanda di contributo sul </w:t>
      </w:r>
      <w:r w:rsidRPr="00CA30B7">
        <w:rPr>
          <w:sz w:val="28"/>
          <w:szCs w:val="28"/>
        </w:rPr>
        <w:t>Fondo per le politiche attive del lavoro</w:t>
      </w:r>
      <w:r w:rsidRPr="00CA30B7">
        <w:rPr>
          <w:color w:val="000000"/>
          <w:sz w:val="28"/>
          <w:szCs w:val="28"/>
        </w:rPr>
        <w:t xml:space="preserve"> (annualità 2014) </w:t>
      </w:r>
      <w:r w:rsidRPr="00CA30B7">
        <w:rPr>
          <w:sz w:val="28"/>
          <w:szCs w:val="28"/>
        </w:rPr>
        <w:t>istituito in base legge n.147/13). Mi risulta che il</w:t>
      </w:r>
      <w:r w:rsidRPr="00CA30B7">
        <w:rPr>
          <w:color w:val="000000"/>
          <w:sz w:val="28"/>
          <w:szCs w:val="28"/>
        </w:rPr>
        <w:t xml:space="preserve"> Piano di intervento presentato consideri l’esigenza di offrire valide alternative occupazionali ai lavoratori cassintegrati e in mobilità delle svariate aziende del settore del fotovoltaico in situazione di crisi in provincia di Monza e Brianza, come da me e da altri colleghi Senatori del</w:t>
      </w:r>
      <w:r w:rsidRPr="00E63492">
        <w:rPr>
          <w:color w:val="000000"/>
          <w:sz w:val="28"/>
          <w:szCs w:val="28"/>
        </w:rPr>
        <w:t>la Repubblica</w:t>
      </w:r>
      <w:r w:rsidRPr="00E63492">
        <w:rPr>
          <w:sz w:val="28"/>
          <w:szCs w:val="28"/>
        </w:rPr>
        <w:t xml:space="preserve"> evidenziato nella interrogazione n. 4-02395 del 25 giugno 2014.</w:t>
      </w:r>
    </w:p>
    <w:p w:rsidR="005112DD" w:rsidRPr="00CA30B7" w:rsidRDefault="005112DD" w:rsidP="00E63492">
      <w:pPr>
        <w:shd w:val="clear" w:color="auto" w:fill="FFFFFF"/>
        <w:spacing w:before="100" w:beforeAutospacing="1" w:after="200"/>
        <w:jc w:val="both"/>
        <w:rPr>
          <w:sz w:val="28"/>
          <w:szCs w:val="28"/>
        </w:rPr>
      </w:pPr>
      <w:r w:rsidRPr="00CA30B7">
        <w:rPr>
          <w:sz w:val="28"/>
          <w:szCs w:val="28"/>
        </w:rPr>
        <w:t xml:space="preserve">Sono soddisfatta e plaudo all’iniziativa di Regione Lombardia che, nella crisi che attanaglia il Paese e anche il territorio che mi ha eletto, attiva quelle che sono le significative opportunità offerte dalle politiche attive del lavoro a livello nazionale, e, mi augurio, anche europeo (FEG), visto l’interesse e la disponibilità espresse dalla Commissione Europea sin dal giugno 2014 per l’uso del FEG a favore dei lavoratori delle aziende brianzole in crisi del settore fotovoltaico. </w:t>
      </w:r>
    </w:p>
    <w:p w:rsidR="005112DD" w:rsidRDefault="005112DD" w:rsidP="00E63492">
      <w:pPr>
        <w:jc w:val="both"/>
        <w:rPr>
          <w:rStyle w:val="Emphasis"/>
          <w:i w:val="0"/>
          <w:sz w:val="28"/>
          <w:szCs w:val="28"/>
        </w:rPr>
      </w:pPr>
      <w:r w:rsidRPr="00E63492">
        <w:rPr>
          <w:rStyle w:val="Emphasis"/>
          <w:i w:val="0"/>
          <w:sz w:val="28"/>
          <w:szCs w:val="28"/>
        </w:rPr>
        <w:t xml:space="preserve">Sono sicura che il Ministero non mancherà di effettuare una attenta istruttoria della proposta di Regione Lombardia, che a mio avviso va finalmente nella direzione di dare una prima risposta, almeno dal lato dei lavoratori, al problema occupazionale </w:t>
      </w:r>
    </w:p>
    <w:p w:rsidR="005112DD" w:rsidRPr="00E63492" w:rsidRDefault="005112DD" w:rsidP="00E63492">
      <w:pPr>
        <w:jc w:val="both"/>
        <w:rPr>
          <w:rStyle w:val="Emphasis"/>
          <w:i w:val="0"/>
          <w:sz w:val="28"/>
          <w:szCs w:val="28"/>
        </w:rPr>
      </w:pPr>
      <w:r w:rsidRPr="00E63492">
        <w:rPr>
          <w:rStyle w:val="Emphasis"/>
          <w:i w:val="0"/>
          <w:sz w:val="28"/>
          <w:szCs w:val="28"/>
        </w:rPr>
        <w:t>– che tocca centinaia di famiglie – creatosi in provincia di Monza e Brianza in ragione della crisi di un distretto green precedentemente consid</w:t>
      </w:r>
      <w:r>
        <w:rPr>
          <w:rStyle w:val="Emphasis"/>
          <w:i w:val="0"/>
          <w:sz w:val="28"/>
          <w:szCs w:val="28"/>
        </w:rPr>
        <w:t xml:space="preserve">erato vera eccellenza </w:t>
      </w:r>
      <w:r w:rsidRPr="00E63492">
        <w:rPr>
          <w:rStyle w:val="Emphasis"/>
          <w:i w:val="0"/>
          <w:sz w:val="28"/>
          <w:szCs w:val="28"/>
        </w:rPr>
        <w:t>produttiva italiana.</w:t>
      </w:r>
    </w:p>
    <w:p w:rsidR="005112DD" w:rsidRDefault="005112DD" w:rsidP="00E63492">
      <w:pPr>
        <w:shd w:val="clear" w:color="auto" w:fill="FFFFFF"/>
        <w:spacing w:before="100" w:beforeAutospacing="1" w:after="200"/>
        <w:jc w:val="both"/>
        <w:rPr>
          <w:sz w:val="28"/>
          <w:szCs w:val="28"/>
        </w:rPr>
      </w:pPr>
      <w:r w:rsidRPr="00E63492">
        <w:rPr>
          <w:sz w:val="28"/>
          <w:szCs w:val="28"/>
        </w:rPr>
        <w:t>Visto che, secondo gli ultimi dati disponibili, il volume del PIL prodotto</w:t>
      </w:r>
      <w:r>
        <w:rPr>
          <w:sz w:val="28"/>
          <w:szCs w:val="28"/>
        </w:rPr>
        <w:t xml:space="preserve"> </w:t>
      </w:r>
      <w:r w:rsidRPr="00CA30B7">
        <w:rPr>
          <w:sz w:val="28"/>
          <w:szCs w:val="28"/>
        </w:rPr>
        <w:t xml:space="preserve">dall’industria nel nostro Paese si è ridotto di oltre il 2%, è urgente invertire la tendenza al ridimensionamento del settore industriale attraverso il rilancio in termini di innovazione e di produttività del sistema economico del nostro Paese. Importante </w:t>
      </w:r>
    </w:p>
    <w:p w:rsidR="005112DD" w:rsidRDefault="005112DD" w:rsidP="00E63492">
      <w:pPr>
        <w:shd w:val="clear" w:color="auto" w:fill="FFFFFF"/>
        <w:spacing w:before="100" w:beforeAutospacing="1" w:after="200"/>
        <w:jc w:val="both"/>
        <w:rPr>
          <w:sz w:val="28"/>
          <w:szCs w:val="28"/>
        </w:rPr>
      </w:pPr>
    </w:p>
    <w:p w:rsidR="005112DD" w:rsidRDefault="005112DD" w:rsidP="00E63492">
      <w:pPr>
        <w:shd w:val="clear" w:color="auto" w:fill="FFFFFF"/>
        <w:spacing w:before="100" w:beforeAutospacing="1" w:after="200"/>
        <w:jc w:val="both"/>
        <w:rPr>
          <w:sz w:val="28"/>
          <w:szCs w:val="28"/>
        </w:rPr>
      </w:pPr>
    </w:p>
    <w:p w:rsidR="005112DD" w:rsidRDefault="005112DD" w:rsidP="00E63492">
      <w:pPr>
        <w:shd w:val="clear" w:color="auto" w:fill="FFFFFF"/>
        <w:spacing w:before="100" w:beforeAutospacing="1" w:after="200"/>
        <w:jc w:val="both"/>
        <w:rPr>
          <w:sz w:val="28"/>
          <w:szCs w:val="28"/>
        </w:rPr>
      </w:pPr>
      <w:r w:rsidRPr="00CA30B7">
        <w:rPr>
          <w:sz w:val="28"/>
          <w:szCs w:val="28"/>
        </w:rPr>
        <w:t>opportunità è data dal nuovo trend positivo che nel mondo si è aperto per l’industria delle tecnologie solari nel quadro della transizione verso un’economia a “zero emissioni di carbonio”, che il nostro Paese deve e</w:t>
      </w:r>
      <w:r>
        <w:rPr>
          <w:sz w:val="28"/>
          <w:szCs w:val="28"/>
        </w:rPr>
        <w:t>ssere in grado di intercettare.</w:t>
      </w:r>
    </w:p>
    <w:p w:rsidR="005112DD" w:rsidRPr="00CA30B7" w:rsidRDefault="005112DD" w:rsidP="00E63492">
      <w:pPr>
        <w:shd w:val="clear" w:color="auto" w:fill="FFFFFF"/>
        <w:spacing w:before="100" w:beforeAutospacing="1" w:after="200"/>
        <w:jc w:val="both"/>
        <w:rPr>
          <w:sz w:val="28"/>
          <w:szCs w:val="28"/>
        </w:rPr>
      </w:pPr>
      <w:r w:rsidRPr="00CA30B7">
        <w:rPr>
          <w:sz w:val="28"/>
          <w:szCs w:val="28"/>
        </w:rPr>
        <w:t xml:space="preserve">In tale quadro, è strategico non disperdere il capitale sociale sedimentatosi in questi anni nell’ambito dei </w:t>
      </w:r>
      <w:r w:rsidRPr="00CA30B7">
        <w:rPr>
          <w:i/>
          <w:iCs/>
          <w:sz w:val="28"/>
          <w:szCs w:val="28"/>
        </w:rPr>
        <w:t xml:space="preserve">green jobs </w:t>
      </w:r>
      <w:r w:rsidRPr="00CA30B7">
        <w:rPr>
          <w:sz w:val="28"/>
          <w:szCs w:val="28"/>
        </w:rPr>
        <w:t>in territori come la Brianza. Sono quindi fiduciosa che il</w:t>
      </w:r>
      <w:r w:rsidRPr="00CA30B7">
        <w:rPr>
          <w:color w:val="000000"/>
          <w:sz w:val="28"/>
          <w:szCs w:val="28"/>
        </w:rPr>
        <w:t xml:space="preserve"> Piano di intervento presentato da Regione Lombardia possa rappresentare per le risorse umane di questo territorio una grande opportunità </w:t>
      </w:r>
      <w:r w:rsidRPr="00CA30B7">
        <w:rPr>
          <w:sz w:val="28"/>
          <w:szCs w:val="28"/>
        </w:rPr>
        <w:t>di rinforzo di motivazione e di acquisizione di ancora più alti livelli di conoscenza e di qualificazione nel campo delle tecnologie del solare e delle eco tecnologie dell’efficienza energetica.</w:t>
      </w:r>
    </w:p>
    <w:p w:rsidR="005112DD" w:rsidRPr="004D06D3" w:rsidRDefault="005112DD" w:rsidP="00E63492">
      <w:pPr>
        <w:shd w:val="clear" w:color="auto" w:fill="FFFFFF"/>
        <w:spacing w:before="100" w:beforeAutospacing="1" w:after="200"/>
        <w:jc w:val="both"/>
        <w:rPr>
          <w:color w:val="000000"/>
          <w:sz w:val="28"/>
          <w:szCs w:val="28"/>
        </w:rPr>
      </w:pPr>
      <w:r w:rsidRPr="00CA30B7">
        <w:rPr>
          <w:sz w:val="28"/>
          <w:szCs w:val="28"/>
        </w:rPr>
        <w:t xml:space="preserve">Infine credo che quanto si potrà realizzare in Brianza per il rilancio dell’occupazione nel contesto di un distretto locale delle energie rinnovabili e delle </w:t>
      </w:r>
      <w:r w:rsidRPr="00CA30B7">
        <w:rPr>
          <w:color w:val="000000"/>
          <w:sz w:val="28"/>
          <w:szCs w:val="28"/>
        </w:rPr>
        <w:t>eco tecnologie dell’efficienza energetica rappresenterà un’importante sperimentazione, utile per tutto il Paese. La prego quindi di tenermi informata dell’esito dell’istruttoria in corso e, nel caso di accettazione della proposta di Regione Lombardia, di aggiornarmi periodicamente delle realizzazioni che verranno attuate, nonché dei risultati raggiunti.</w:t>
      </w:r>
    </w:p>
    <w:p w:rsidR="005112DD" w:rsidRPr="004D06D3" w:rsidRDefault="005112DD" w:rsidP="00E63492">
      <w:pPr>
        <w:shd w:val="clear" w:color="auto" w:fill="FFFFFF"/>
        <w:spacing w:before="100" w:beforeAutospacing="1" w:after="200"/>
        <w:jc w:val="both"/>
        <w:rPr>
          <w:color w:val="000000"/>
          <w:sz w:val="28"/>
          <w:szCs w:val="28"/>
        </w:rPr>
      </w:pPr>
      <w:r w:rsidRPr="004D06D3">
        <w:rPr>
          <w:color w:val="000000"/>
          <w:sz w:val="28"/>
          <w:szCs w:val="28"/>
        </w:rPr>
        <w:t>La saluto cordialmente, La ringrazio dell'attenzione e le auguro buon lavoro.</w:t>
      </w:r>
    </w:p>
    <w:p w:rsidR="005112DD" w:rsidRDefault="005112DD" w:rsidP="00E63492">
      <w:pPr>
        <w:shd w:val="clear" w:color="auto" w:fill="FFFFFF"/>
        <w:spacing w:before="100" w:beforeAutospacing="1" w:after="200"/>
        <w:jc w:val="right"/>
        <w:rPr>
          <w:b/>
          <w:color w:val="000000"/>
          <w:sz w:val="28"/>
          <w:szCs w:val="28"/>
        </w:rPr>
      </w:pPr>
    </w:p>
    <w:p w:rsidR="005112DD" w:rsidRDefault="005112DD" w:rsidP="00E63492">
      <w:pPr>
        <w:shd w:val="clear" w:color="auto" w:fill="FFFFFF"/>
        <w:spacing w:before="100" w:beforeAutospacing="1" w:after="200"/>
        <w:jc w:val="right"/>
        <w:rPr>
          <w:b/>
          <w:color w:val="000000"/>
          <w:sz w:val="28"/>
          <w:szCs w:val="28"/>
        </w:rPr>
      </w:pPr>
    </w:p>
    <w:p w:rsidR="005112DD" w:rsidRPr="00CA30B7" w:rsidRDefault="005112DD" w:rsidP="00E63492">
      <w:pPr>
        <w:shd w:val="clear" w:color="auto" w:fill="FFFFFF"/>
        <w:spacing w:before="100" w:beforeAutospacing="1" w:after="200"/>
        <w:jc w:val="right"/>
        <w:rPr>
          <w:b/>
          <w:sz w:val="28"/>
          <w:szCs w:val="28"/>
        </w:rPr>
      </w:pPr>
      <w:r w:rsidRPr="004D06D3">
        <w:rPr>
          <w:b/>
          <w:color w:val="000000"/>
          <w:sz w:val="28"/>
          <w:szCs w:val="28"/>
        </w:rPr>
        <w:t>Senatrice Monica Casaletto</w:t>
      </w:r>
    </w:p>
    <w:p w:rsidR="005112DD" w:rsidRPr="004D06D3" w:rsidRDefault="005112DD" w:rsidP="00E63492">
      <w:pPr>
        <w:rPr>
          <w:sz w:val="28"/>
          <w:szCs w:val="28"/>
        </w:rPr>
      </w:pPr>
    </w:p>
    <w:p w:rsidR="005112DD" w:rsidRPr="00D36EB1" w:rsidRDefault="005112DD" w:rsidP="00A7432B">
      <w:pPr>
        <w:jc w:val="right"/>
        <w:rPr>
          <w:b/>
        </w:rPr>
      </w:pPr>
      <w:r>
        <w:rPr>
          <w:b/>
        </w:rPr>
        <w:t xml:space="preserve">    </w:t>
      </w:r>
    </w:p>
    <w:sectPr w:rsidR="005112DD" w:rsidRPr="00D36EB1" w:rsidSect="00D202EF">
      <w:footerReference w:type="default" r:id="rId8"/>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DD" w:rsidRDefault="005112DD" w:rsidP="00B0289D">
      <w:r>
        <w:separator/>
      </w:r>
    </w:p>
  </w:endnote>
  <w:endnote w:type="continuationSeparator" w:id="0">
    <w:p w:rsidR="005112DD" w:rsidRDefault="005112DD" w:rsidP="00B0289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2DD" w:rsidRPr="00D36EB1" w:rsidRDefault="005112DD" w:rsidP="00B0289D">
    <w:pPr>
      <w:pStyle w:val="Footer"/>
      <w:jc w:val="center"/>
      <w:rPr>
        <w:b/>
        <w:i/>
      </w:rPr>
    </w:pPr>
    <w:r>
      <w:rPr>
        <w:b/>
        <w:i/>
      </w:rPr>
      <w:t xml:space="preserve">Sen.ce Monica Casaletto </w:t>
    </w:r>
  </w:p>
  <w:p w:rsidR="005112DD" w:rsidRDefault="005112DD" w:rsidP="00B0289D">
    <w:pPr>
      <w:pStyle w:val="Footer"/>
      <w:jc w:val="center"/>
    </w:pPr>
    <w:r>
      <w:t>Senato della Repubblica P.zza San Luigi Dei Francesi - 00186 Roma</w:t>
    </w:r>
  </w:p>
  <w:p w:rsidR="005112DD" w:rsidRPr="00776EC2" w:rsidRDefault="005112DD" w:rsidP="00B0289D">
    <w:pPr>
      <w:pStyle w:val="Footer"/>
      <w:jc w:val="center"/>
      <w:rPr>
        <w:lang w:val="en-US"/>
      </w:rPr>
    </w:pPr>
    <w:r>
      <w:rPr>
        <w:lang w:val="en-US"/>
      </w:rPr>
      <w:t>Tf. 06-67063048                 mail. monica.casaletto</w:t>
    </w:r>
    <w:r w:rsidRPr="00776EC2">
      <w:rPr>
        <w:lang w:val="en-US"/>
      </w:rPr>
      <w:t>@senato.it</w:t>
    </w:r>
  </w:p>
  <w:p w:rsidR="005112DD" w:rsidRPr="00B0289D" w:rsidRDefault="005112D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DD" w:rsidRDefault="005112DD" w:rsidP="00B0289D">
      <w:r>
        <w:separator/>
      </w:r>
    </w:p>
  </w:footnote>
  <w:footnote w:type="continuationSeparator" w:id="0">
    <w:p w:rsidR="005112DD" w:rsidRDefault="005112DD" w:rsidP="00B02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39EF"/>
    <w:multiLevelType w:val="hybridMultilevel"/>
    <w:tmpl w:val="2C168D92"/>
    <w:lvl w:ilvl="0" w:tplc="4B30EA9E">
      <w:start w:val="1"/>
      <w:numFmt w:val="decimal"/>
      <w:lvlText w:val="%1"/>
      <w:lvlJc w:val="left"/>
      <w:pPr>
        <w:ind w:left="480" w:hanging="435"/>
      </w:pPr>
      <w:rPr>
        <w:rFonts w:ascii="Verdana" w:hAnsi="Verdana" w:cs="Times New Roman" w:hint="default"/>
        <w:color w:val="000000"/>
        <w:sz w:val="18"/>
      </w:rPr>
    </w:lvl>
    <w:lvl w:ilvl="1" w:tplc="04100019" w:tentative="1">
      <w:start w:val="1"/>
      <w:numFmt w:val="lowerLetter"/>
      <w:lvlText w:val="%2."/>
      <w:lvlJc w:val="left"/>
      <w:pPr>
        <w:ind w:left="1125" w:hanging="360"/>
      </w:pPr>
      <w:rPr>
        <w:rFonts w:cs="Times New Roman"/>
      </w:rPr>
    </w:lvl>
    <w:lvl w:ilvl="2" w:tplc="0410001B" w:tentative="1">
      <w:start w:val="1"/>
      <w:numFmt w:val="lowerRoman"/>
      <w:lvlText w:val="%3."/>
      <w:lvlJc w:val="right"/>
      <w:pPr>
        <w:ind w:left="1845" w:hanging="180"/>
      </w:pPr>
      <w:rPr>
        <w:rFonts w:cs="Times New Roman"/>
      </w:rPr>
    </w:lvl>
    <w:lvl w:ilvl="3" w:tplc="0410000F" w:tentative="1">
      <w:start w:val="1"/>
      <w:numFmt w:val="decimal"/>
      <w:lvlText w:val="%4."/>
      <w:lvlJc w:val="left"/>
      <w:pPr>
        <w:ind w:left="2565" w:hanging="360"/>
      </w:pPr>
      <w:rPr>
        <w:rFonts w:cs="Times New Roman"/>
      </w:rPr>
    </w:lvl>
    <w:lvl w:ilvl="4" w:tplc="04100019" w:tentative="1">
      <w:start w:val="1"/>
      <w:numFmt w:val="lowerLetter"/>
      <w:lvlText w:val="%5."/>
      <w:lvlJc w:val="left"/>
      <w:pPr>
        <w:ind w:left="3285" w:hanging="360"/>
      </w:pPr>
      <w:rPr>
        <w:rFonts w:cs="Times New Roman"/>
      </w:rPr>
    </w:lvl>
    <w:lvl w:ilvl="5" w:tplc="0410001B" w:tentative="1">
      <w:start w:val="1"/>
      <w:numFmt w:val="lowerRoman"/>
      <w:lvlText w:val="%6."/>
      <w:lvlJc w:val="right"/>
      <w:pPr>
        <w:ind w:left="4005" w:hanging="180"/>
      </w:pPr>
      <w:rPr>
        <w:rFonts w:cs="Times New Roman"/>
      </w:rPr>
    </w:lvl>
    <w:lvl w:ilvl="6" w:tplc="0410000F" w:tentative="1">
      <w:start w:val="1"/>
      <w:numFmt w:val="decimal"/>
      <w:lvlText w:val="%7."/>
      <w:lvlJc w:val="left"/>
      <w:pPr>
        <w:ind w:left="4725" w:hanging="360"/>
      </w:pPr>
      <w:rPr>
        <w:rFonts w:cs="Times New Roman"/>
      </w:rPr>
    </w:lvl>
    <w:lvl w:ilvl="7" w:tplc="04100019" w:tentative="1">
      <w:start w:val="1"/>
      <w:numFmt w:val="lowerLetter"/>
      <w:lvlText w:val="%8."/>
      <w:lvlJc w:val="left"/>
      <w:pPr>
        <w:ind w:left="5445" w:hanging="360"/>
      </w:pPr>
      <w:rPr>
        <w:rFonts w:cs="Times New Roman"/>
      </w:rPr>
    </w:lvl>
    <w:lvl w:ilvl="8" w:tplc="0410001B" w:tentative="1">
      <w:start w:val="1"/>
      <w:numFmt w:val="lowerRoman"/>
      <w:lvlText w:val="%9."/>
      <w:lvlJc w:val="right"/>
      <w:pPr>
        <w:ind w:left="6165" w:hanging="180"/>
      </w:pPr>
      <w:rPr>
        <w:rFonts w:cs="Times New Roman"/>
      </w:rPr>
    </w:lvl>
  </w:abstractNum>
  <w:abstractNum w:abstractNumId="1">
    <w:nsid w:val="1BC64185"/>
    <w:multiLevelType w:val="hybridMultilevel"/>
    <w:tmpl w:val="7A407732"/>
    <w:lvl w:ilvl="0" w:tplc="4B30EA9E">
      <w:start w:val="1"/>
      <w:numFmt w:val="decimal"/>
      <w:lvlText w:val="%1"/>
      <w:lvlJc w:val="left"/>
      <w:pPr>
        <w:ind w:left="720" w:hanging="360"/>
      </w:pPr>
      <w:rPr>
        <w:rFonts w:ascii="Verdana" w:hAnsi="Verdana" w:cs="Times New Roman" w:hint="default"/>
        <w:color w:val="000000"/>
        <w:sz w:val="18"/>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39424CC"/>
    <w:multiLevelType w:val="multilevel"/>
    <w:tmpl w:val="109CAC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08155C9"/>
    <w:multiLevelType w:val="multilevel"/>
    <w:tmpl w:val="A8B01B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39E44A3"/>
    <w:multiLevelType w:val="hybridMultilevel"/>
    <w:tmpl w:val="B096DA3C"/>
    <w:lvl w:ilvl="0" w:tplc="4B30EA9E">
      <w:start w:val="1"/>
      <w:numFmt w:val="decimal"/>
      <w:lvlText w:val="%1"/>
      <w:lvlJc w:val="left"/>
      <w:pPr>
        <w:ind w:left="720" w:hanging="360"/>
      </w:pPr>
      <w:rPr>
        <w:rFonts w:ascii="Verdana" w:hAnsi="Verdana" w:cs="Times New Roman" w:hint="default"/>
        <w:color w:val="000000"/>
        <w:sz w:val="18"/>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4314D5D"/>
    <w:multiLevelType w:val="hybridMultilevel"/>
    <w:tmpl w:val="3EBAD800"/>
    <w:lvl w:ilvl="0" w:tplc="4B30EA9E">
      <w:start w:val="1"/>
      <w:numFmt w:val="decimal"/>
      <w:lvlText w:val="%1"/>
      <w:lvlJc w:val="left"/>
      <w:pPr>
        <w:ind w:left="720" w:hanging="360"/>
      </w:pPr>
      <w:rPr>
        <w:rFonts w:ascii="Verdana" w:hAnsi="Verdana" w:cs="Times New Roman" w:hint="default"/>
        <w:color w:val="000000"/>
        <w:sz w:val="18"/>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E665456"/>
    <w:multiLevelType w:val="multilevel"/>
    <w:tmpl w:val="05E2F5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F4B2449"/>
    <w:multiLevelType w:val="hybridMultilevel"/>
    <w:tmpl w:val="5D6A072E"/>
    <w:lvl w:ilvl="0" w:tplc="4B30EA9E">
      <w:start w:val="1"/>
      <w:numFmt w:val="decimal"/>
      <w:lvlText w:val="%1"/>
      <w:lvlJc w:val="left"/>
      <w:pPr>
        <w:ind w:left="480" w:hanging="435"/>
      </w:pPr>
      <w:rPr>
        <w:rFonts w:ascii="Verdana" w:hAnsi="Verdana" w:cs="Times New Roman" w:hint="default"/>
        <w:color w:val="000000"/>
        <w:sz w:val="18"/>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5E37696"/>
    <w:multiLevelType w:val="hybridMultilevel"/>
    <w:tmpl w:val="5658FEF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7584C45"/>
    <w:multiLevelType w:val="hybridMultilevel"/>
    <w:tmpl w:val="4A22592C"/>
    <w:lvl w:ilvl="0" w:tplc="0410000F">
      <w:start w:val="1"/>
      <w:numFmt w:val="decimal"/>
      <w:lvlText w:val="%1."/>
      <w:lvlJc w:val="left"/>
      <w:pPr>
        <w:ind w:left="720" w:hanging="360"/>
      </w:pPr>
      <w:rPr>
        <w:rFonts w:cs="Times New Roman"/>
      </w:rPr>
    </w:lvl>
    <w:lvl w:ilvl="1" w:tplc="0410000F">
      <w:start w:val="1"/>
      <w:numFmt w:val="decimal"/>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AE73F5A"/>
    <w:multiLevelType w:val="multilevel"/>
    <w:tmpl w:val="4C8281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2">
    <w:abstractNumId w:val="6"/>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3">
    <w:abstractNumId w:val="9"/>
  </w:num>
  <w:num w:numId="4">
    <w:abstractNumId w:val="3"/>
  </w:num>
  <w:num w:numId="5">
    <w:abstractNumId w:val="10"/>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6">
    <w:abstractNumId w:val="2"/>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7">
    <w:abstractNumId w:val="8"/>
  </w:num>
  <w:num w:numId="8">
    <w:abstractNumId w:val="0"/>
  </w:num>
  <w:num w:numId="9">
    <w:abstractNumId w:val="7"/>
  </w:num>
  <w:num w:numId="10">
    <w:abstractNumId w:val="5"/>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89D"/>
    <w:rsid w:val="000374AE"/>
    <w:rsid w:val="000A2573"/>
    <w:rsid w:val="000B2A0D"/>
    <w:rsid w:val="000F3445"/>
    <w:rsid w:val="001133D5"/>
    <w:rsid w:val="00195CE0"/>
    <w:rsid w:val="00245797"/>
    <w:rsid w:val="002A033D"/>
    <w:rsid w:val="00314776"/>
    <w:rsid w:val="00317913"/>
    <w:rsid w:val="00420B95"/>
    <w:rsid w:val="00443326"/>
    <w:rsid w:val="004748E5"/>
    <w:rsid w:val="004D06D3"/>
    <w:rsid w:val="004E2F65"/>
    <w:rsid w:val="005112DD"/>
    <w:rsid w:val="005413AA"/>
    <w:rsid w:val="00565C81"/>
    <w:rsid w:val="00626910"/>
    <w:rsid w:val="0068712D"/>
    <w:rsid w:val="006C49A5"/>
    <w:rsid w:val="007143A4"/>
    <w:rsid w:val="00772976"/>
    <w:rsid w:val="00776EC2"/>
    <w:rsid w:val="007C3B9B"/>
    <w:rsid w:val="007D3135"/>
    <w:rsid w:val="007E5CCA"/>
    <w:rsid w:val="00885F96"/>
    <w:rsid w:val="00895271"/>
    <w:rsid w:val="008A49BC"/>
    <w:rsid w:val="008D7C91"/>
    <w:rsid w:val="00916FDE"/>
    <w:rsid w:val="00917A37"/>
    <w:rsid w:val="009C7FAD"/>
    <w:rsid w:val="009D6090"/>
    <w:rsid w:val="00A7432B"/>
    <w:rsid w:val="00AA3069"/>
    <w:rsid w:val="00AB34C2"/>
    <w:rsid w:val="00AB7B4A"/>
    <w:rsid w:val="00B0289D"/>
    <w:rsid w:val="00B345EF"/>
    <w:rsid w:val="00B81D88"/>
    <w:rsid w:val="00B91834"/>
    <w:rsid w:val="00BC4D22"/>
    <w:rsid w:val="00C35A40"/>
    <w:rsid w:val="00C517D6"/>
    <w:rsid w:val="00C53CB0"/>
    <w:rsid w:val="00CA30B7"/>
    <w:rsid w:val="00D202EF"/>
    <w:rsid w:val="00D36EB1"/>
    <w:rsid w:val="00D8049C"/>
    <w:rsid w:val="00E04BA4"/>
    <w:rsid w:val="00E605E3"/>
    <w:rsid w:val="00E63492"/>
    <w:rsid w:val="00E91993"/>
    <w:rsid w:val="00EF38CD"/>
    <w:rsid w:val="00EF38DA"/>
    <w:rsid w:val="00EF7B7C"/>
    <w:rsid w:val="00FE483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95"/>
    <w:rPr>
      <w:sz w:val="24"/>
      <w:szCs w:val="24"/>
    </w:rPr>
  </w:style>
  <w:style w:type="paragraph" w:styleId="Heading1">
    <w:name w:val="heading 1"/>
    <w:basedOn w:val="Normal"/>
    <w:next w:val="Normal"/>
    <w:link w:val="Heading1Char"/>
    <w:uiPriority w:val="99"/>
    <w:qFormat/>
    <w:rsid w:val="00E6349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6349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63492"/>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49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6349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63492"/>
    <w:rPr>
      <w:rFonts w:ascii="Cambria" w:hAnsi="Cambria" w:cs="Times New Roman"/>
      <w:b/>
      <w:bCs/>
      <w:color w:val="4F81BD"/>
      <w:sz w:val="24"/>
      <w:szCs w:val="24"/>
    </w:rPr>
  </w:style>
  <w:style w:type="paragraph" w:styleId="Header">
    <w:name w:val="header"/>
    <w:basedOn w:val="Normal"/>
    <w:link w:val="HeaderChar"/>
    <w:uiPriority w:val="99"/>
    <w:semiHidden/>
    <w:rsid w:val="00B0289D"/>
    <w:pPr>
      <w:tabs>
        <w:tab w:val="center" w:pos="4819"/>
        <w:tab w:val="right" w:pos="9638"/>
      </w:tabs>
    </w:pPr>
  </w:style>
  <w:style w:type="character" w:customStyle="1" w:styleId="HeaderChar">
    <w:name w:val="Header Char"/>
    <w:basedOn w:val="DefaultParagraphFont"/>
    <w:link w:val="Header"/>
    <w:uiPriority w:val="99"/>
    <w:semiHidden/>
    <w:locked/>
    <w:rsid w:val="00B0289D"/>
    <w:rPr>
      <w:rFonts w:cs="Times New Roman"/>
      <w:sz w:val="24"/>
    </w:rPr>
  </w:style>
  <w:style w:type="paragraph" w:styleId="Footer">
    <w:name w:val="footer"/>
    <w:basedOn w:val="Normal"/>
    <w:link w:val="FooterChar"/>
    <w:uiPriority w:val="99"/>
    <w:semiHidden/>
    <w:rsid w:val="00B0289D"/>
    <w:pPr>
      <w:tabs>
        <w:tab w:val="center" w:pos="4819"/>
        <w:tab w:val="right" w:pos="9638"/>
      </w:tabs>
    </w:pPr>
  </w:style>
  <w:style w:type="character" w:customStyle="1" w:styleId="FooterChar">
    <w:name w:val="Footer Char"/>
    <w:basedOn w:val="DefaultParagraphFont"/>
    <w:link w:val="Footer"/>
    <w:uiPriority w:val="99"/>
    <w:semiHidden/>
    <w:locked/>
    <w:rsid w:val="00B0289D"/>
    <w:rPr>
      <w:rFonts w:cs="Times New Roman"/>
      <w:sz w:val="24"/>
    </w:rPr>
  </w:style>
  <w:style w:type="paragraph" w:styleId="BalloonText">
    <w:name w:val="Balloon Text"/>
    <w:basedOn w:val="Normal"/>
    <w:link w:val="BalloonTextChar"/>
    <w:uiPriority w:val="99"/>
    <w:semiHidden/>
    <w:rsid w:val="000374AE"/>
    <w:rPr>
      <w:rFonts w:ascii="Tahoma" w:hAnsi="Tahoma"/>
      <w:sz w:val="16"/>
      <w:szCs w:val="16"/>
    </w:rPr>
  </w:style>
  <w:style w:type="character" w:customStyle="1" w:styleId="BalloonTextChar">
    <w:name w:val="Balloon Text Char"/>
    <w:basedOn w:val="DefaultParagraphFont"/>
    <w:link w:val="BalloonText"/>
    <w:uiPriority w:val="99"/>
    <w:semiHidden/>
    <w:locked/>
    <w:rsid w:val="000374AE"/>
    <w:rPr>
      <w:rFonts w:ascii="Tahoma" w:hAnsi="Tahoma" w:cs="Times New Roman"/>
      <w:sz w:val="16"/>
    </w:rPr>
  </w:style>
  <w:style w:type="paragraph" w:styleId="ListParagraph">
    <w:name w:val="List Paragraph"/>
    <w:basedOn w:val="Normal"/>
    <w:uiPriority w:val="99"/>
    <w:qFormat/>
    <w:rsid w:val="00C517D6"/>
    <w:pPr>
      <w:spacing w:after="200" w:line="276" w:lineRule="auto"/>
      <w:ind w:left="720"/>
      <w:contextualSpacing/>
    </w:pPr>
    <w:rPr>
      <w:rFonts w:ascii="Calibri" w:hAnsi="Calibri"/>
      <w:sz w:val="22"/>
      <w:szCs w:val="22"/>
      <w:lang w:eastAsia="en-US"/>
    </w:rPr>
  </w:style>
  <w:style w:type="character" w:styleId="Hyperlink">
    <w:name w:val="Hyperlink"/>
    <w:basedOn w:val="DefaultParagraphFont"/>
    <w:uiPriority w:val="99"/>
    <w:semiHidden/>
    <w:rsid w:val="00C35A40"/>
    <w:rPr>
      <w:rFonts w:cs="Times New Roman"/>
      <w:color w:val="0000FF"/>
      <w:u w:val="none"/>
      <w:effect w:val="none"/>
    </w:rPr>
  </w:style>
  <w:style w:type="character" w:styleId="Strong">
    <w:name w:val="Strong"/>
    <w:basedOn w:val="DefaultParagraphFont"/>
    <w:uiPriority w:val="99"/>
    <w:qFormat/>
    <w:rsid w:val="00B345EF"/>
    <w:rPr>
      <w:rFonts w:cs="Times New Roman"/>
      <w:b/>
      <w:bCs/>
    </w:rPr>
  </w:style>
  <w:style w:type="character" w:styleId="Emphasis">
    <w:name w:val="Emphasis"/>
    <w:basedOn w:val="DefaultParagraphFont"/>
    <w:uiPriority w:val="99"/>
    <w:qFormat/>
    <w:rsid w:val="00E63492"/>
    <w:rPr>
      <w:rFonts w:cs="Times New Roman"/>
      <w:i/>
      <w:iCs/>
    </w:rPr>
  </w:style>
  <w:style w:type="paragraph" w:styleId="Subtitle">
    <w:name w:val="Subtitle"/>
    <w:basedOn w:val="Normal"/>
    <w:next w:val="Normal"/>
    <w:link w:val="SubtitleChar"/>
    <w:uiPriority w:val="99"/>
    <w:qFormat/>
    <w:rsid w:val="00E63492"/>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E63492"/>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E6349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63492"/>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39692666">
      <w:marLeft w:val="0"/>
      <w:marRight w:val="0"/>
      <w:marTop w:val="0"/>
      <w:marBottom w:val="0"/>
      <w:divBdr>
        <w:top w:val="none" w:sz="0" w:space="0" w:color="auto"/>
        <w:left w:val="none" w:sz="0" w:space="0" w:color="auto"/>
        <w:bottom w:val="none" w:sz="0" w:space="0" w:color="auto"/>
        <w:right w:val="none" w:sz="0" w:space="0" w:color="auto"/>
      </w:divBdr>
      <w:divsChild>
        <w:div w:id="1839692669">
          <w:marLeft w:val="0"/>
          <w:marRight w:val="0"/>
          <w:marTop w:val="0"/>
          <w:marBottom w:val="0"/>
          <w:divBdr>
            <w:top w:val="none" w:sz="0" w:space="0" w:color="auto"/>
            <w:left w:val="none" w:sz="0" w:space="0" w:color="auto"/>
            <w:bottom w:val="none" w:sz="0" w:space="0" w:color="auto"/>
            <w:right w:val="none" w:sz="0" w:space="0" w:color="auto"/>
          </w:divBdr>
          <w:divsChild>
            <w:div w:id="1839692671">
              <w:marLeft w:val="0"/>
              <w:marRight w:val="0"/>
              <w:marTop w:val="0"/>
              <w:marBottom w:val="0"/>
              <w:divBdr>
                <w:top w:val="none" w:sz="0" w:space="0" w:color="auto"/>
                <w:left w:val="none" w:sz="0" w:space="0" w:color="auto"/>
                <w:bottom w:val="none" w:sz="0" w:space="0" w:color="auto"/>
                <w:right w:val="none" w:sz="0" w:space="0" w:color="auto"/>
              </w:divBdr>
              <w:divsChild>
                <w:div w:id="1839692677">
                  <w:marLeft w:val="0"/>
                  <w:marRight w:val="0"/>
                  <w:marTop w:val="0"/>
                  <w:marBottom w:val="0"/>
                  <w:divBdr>
                    <w:top w:val="none" w:sz="0" w:space="0" w:color="auto"/>
                    <w:left w:val="none" w:sz="0" w:space="0" w:color="auto"/>
                    <w:bottom w:val="none" w:sz="0" w:space="0" w:color="auto"/>
                    <w:right w:val="none" w:sz="0" w:space="0" w:color="auto"/>
                  </w:divBdr>
                  <w:divsChild>
                    <w:div w:id="1839692667">
                      <w:marLeft w:val="-15"/>
                      <w:marRight w:val="-15"/>
                      <w:marTop w:val="0"/>
                      <w:marBottom w:val="0"/>
                      <w:divBdr>
                        <w:top w:val="none" w:sz="0" w:space="0" w:color="auto"/>
                        <w:left w:val="single" w:sz="6" w:space="0" w:color="E5E5E5"/>
                        <w:bottom w:val="none" w:sz="0" w:space="0" w:color="auto"/>
                        <w:right w:val="none" w:sz="0" w:space="0" w:color="auto"/>
                      </w:divBdr>
                      <w:divsChild>
                        <w:div w:id="1839692678">
                          <w:marLeft w:val="0"/>
                          <w:marRight w:val="0"/>
                          <w:marTop w:val="0"/>
                          <w:marBottom w:val="0"/>
                          <w:divBdr>
                            <w:top w:val="none" w:sz="0" w:space="0" w:color="auto"/>
                            <w:left w:val="none" w:sz="0" w:space="0" w:color="auto"/>
                            <w:bottom w:val="none" w:sz="0" w:space="0" w:color="auto"/>
                            <w:right w:val="none" w:sz="0" w:space="0" w:color="auto"/>
                          </w:divBdr>
                          <w:divsChild>
                            <w:div w:id="18396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2679">
      <w:marLeft w:val="0"/>
      <w:marRight w:val="0"/>
      <w:marTop w:val="0"/>
      <w:marBottom w:val="0"/>
      <w:divBdr>
        <w:top w:val="none" w:sz="0" w:space="0" w:color="auto"/>
        <w:left w:val="none" w:sz="0" w:space="0" w:color="auto"/>
        <w:bottom w:val="none" w:sz="0" w:space="0" w:color="auto"/>
        <w:right w:val="none" w:sz="0" w:space="0" w:color="auto"/>
      </w:divBdr>
      <w:divsChild>
        <w:div w:id="1839692675">
          <w:marLeft w:val="0"/>
          <w:marRight w:val="0"/>
          <w:marTop w:val="0"/>
          <w:marBottom w:val="0"/>
          <w:divBdr>
            <w:top w:val="none" w:sz="0" w:space="0" w:color="auto"/>
            <w:left w:val="none" w:sz="0" w:space="0" w:color="auto"/>
            <w:bottom w:val="none" w:sz="0" w:space="0" w:color="auto"/>
            <w:right w:val="none" w:sz="0" w:space="0" w:color="auto"/>
          </w:divBdr>
          <w:divsChild>
            <w:div w:id="1839692674">
              <w:marLeft w:val="0"/>
              <w:marRight w:val="0"/>
              <w:marTop w:val="0"/>
              <w:marBottom w:val="0"/>
              <w:divBdr>
                <w:top w:val="none" w:sz="0" w:space="0" w:color="auto"/>
                <w:left w:val="none" w:sz="0" w:space="0" w:color="auto"/>
                <w:bottom w:val="none" w:sz="0" w:space="0" w:color="auto"/>
                <w:right w:val="none" w:sz="0" w:space="0" w:color="auto"/>
              </w:divBdr>
              <w:divsChild>
                <w:div w:id="1839692672">
                  <w:marLeft w:val="0"/>
                  <w:marRight w:val="0"/>
                  <w:marTop w:val="0"/>
                  <w:marBottom w:val="0"/>
                  <w:divBdr>
                    <w:top w:val="none" w:sz="0" w:space="0" w:color="auto"/>
                    <w:left w:val="none" w:sz="0" w:space="0" w:color="auto"/>
                    <w:bottom w:val="none" w:sz="0" w:space="0" w:color="auto"/>
                    <w:right w:val="none" w:sz="0" w:space="0" w:color="auto"/>
                  </w:divBdr>
                  <w:divsChild>
                    <w:div w:id="1839692676">
                      <w:marLeft w:val="-15"/>
                      <w:marRight w:val="-15"/>
                      <w:marTop w:val="0"/>
                      <w:marBottom w:val="0"/>
                      <w:divBdr>
                        <w:top w:val="none" w:sz="0" w:space="0" w:color="auto"/>
                        <w:left w:val="single" w:sz="6" w:space="0" w:color="E5E5E5"/>
                        <w:bottom w:val="none" w:sz="0" w:space="0" w:color="auto"/>
                        <w:right w:val="none" w:sz="0" w:space="0" w:color="auto"/>
                      </w:divBdr>
                      <w:divsChild>
                        <w:div w:id="1839692673">
                          <w:marLeft w:val="0"/>
                          <w:marRight w:val="0"/>
                          <w:marTop w:val="0"/>
                          <w:marBottom w:val="0"/>
                          <w:divBdr>
                            <w:top w:val="none" w:sz="0" w:space="0" w:color="auto"/>
                            <w:left w:val="none" w:sz="0" w:space="0" w:color="auto"/>
                            <w:bottom w:val="none" w:sz="0" w:space="0" w:color="auto"/>
                            <w:right w:val="none" w:sz="0" w:space="0" w:color="auto"/>
                          </w:divBdr>
                          <w:divsChild>
                            <w:div w:id="183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514</Words>
  <Characters>2935</Characters>
  <Application>Microsoft Office Outlook</Application>
  <DocSecurity>0</DocSecurity>
  <Lines>0</Lines>
  <Paragraphs>0</Paragraphs>
  <ScaleCrop>false</ScaleCrop>
  <Company>Senato della Repubblica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FRATERNALI</dc:creator>
  <cp:keywords/>
  <dc:description/>
  <cp:lastModifiedBy>ROBERTO</cp:lastModifiedBy>
  <cp:revision>3</cp:revision>
  <cp:lastPrinted>2015-03-11T14:25:00Z</cp:lastPrinted>
  <dcterms:created xsi:type="dcterms:W3CDTF">2015-03-11T23:29:00Z</dcterms:created>
  <dcterms:modified xsi:type="dcterms:W3CDTF">2015-03-11T23:29:00Z</dcterms:modified>
</cp:coreProperties>
</file>